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49" w:rsidRDefault="00077B49" w:rsidP="005E3F4F">
      <w:pPr>
        <w:spacing w:after="120"/>
        <w:jc w:val="both"/>
        <w:rPr>
          <w:sz w:val="28"/>
          <w:szCs w:val="28"/>
        </w:rPr>
      </w:pPr>
    </w:p>
    <w:p w:rsidR="00077B49" w:rsidRPr="00EB301D" w:rsidRDefault="00077B49" w:rsidP="00077B49">
      <w:pPr>
        <w:spacing w:line="343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Pr="00EB301D">
        <w:rPr>
          <w:b/>
          <w:bCs/>
          <w:sz w:val="28"/>
          <w:szCs w:val="28"/>
        </w:rPr>
        <w:t>Заключение</w:t>
      </w:r>
    </w:p>
    <w:p w:rsidR="00077B49" w:rsidRPr="00EB301D" w:rsidRDefault="00077B49" w:rsidP="00077B49">
      <w:pPr>
        <w:pStyle w:val="FR1"/>
        <w:tabs>
          <w:tab w:val="left" w:pos="4536"/>
        </w:tabs>
        <w:spacing w:line="240" w:lineRule="auto"/>
        <w:jc w:val="both"/>
      </w:pPr>
      <w:r w:rsidRPr="00EB301D">
        <w:rPr>
          <w:color w:val="000000"/>
        </w:rPr>
        <w:t>об экспертизе муниципального нормативного правового акта</w:t>
      </w:r>
    </w:p>
    <w:p w:rsidR="00077B49" w:rsidRPr="00EB301D" w:rsidRDefault="00077B49" w:rsidP="00077B49">
      <w:pPr>
        <w:spacing w:line="343" w:lineRule="auto"/>
        <w:jc w:val="both"/>
        <w:rPr>
          <w:b/>
          <w:sz w:val="28"/>
          <w:szCs w:val="28"/>
        </w:rPr>
      </w:pPr>
    </w:p>
    <w:p w:rsidR="00077B49" w:rsidRPr="009D3F93" w:rsidRDefault="00077B49" w:rsidP="00077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D3F93">
        <w:rPr>
          <w:sz w:val="28"/>
          <w:szCs w:val="28"/>
        </w:rPr>
        <w:t>Отдел экономики</w:t>
      </w:r>
      <w:r>
        <w:rPr>
          <w:sz w:val="28"/>
          <w:szCs w:val="28"/>
        </w:rPr>
        <w:t xml:space="preserve">, охраны труда и муниципального заказа </w:t>
      </w:r>
      <w:r w:rsidRPr="009D3F93">
        <w:rPr>
          <w:sz w:val="28"/>
          <w:szCs w:val="28"/>
        </w:rPr>
        <w:t xml:space="preserve"> администрации Саянского района (далее – уполномоченный  орган) в соответствии с  </w:t>
      </w:r>
      <w:hyperlink w:anchor="P40" w:history="1">
        <w:proofErr w:type="gramStart"/>
        <w:r w:rsidRPr="009D3F93">
          <w:rPr>
            <w:sz w:val="28"/>
            <w:szCs w:val="28"/>
          </w:rPr>
          <w:t>Порядк</w:t>
        </w:r>
      </w:hyperlink>
      <w:r w:rsidRPr="009D3F93">
        <w:rPr>
          <w:sz w:val="28"/>
          <w:szCs w:val="28"/>
        </w:rPr>
        <w:t>ом</w:t>
      </w:r>
      <w:proofErr w:type="gramEnd"/>
      <w:r w:rsidRPr="009D3F93">
        <w:rPr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администрации Саянского района, затрагивающих вопросы осуществления предпринимательской и  инвестиционной деятельности (далее – Порядок), утвержденного постановлением администрации от 03 августа 2015 года №360-п  "Об оценке регулирующего воздействия проектов нормативных правовых актов Саянского района и экспертизе нормативных правовых актов Саянского района», рассмотрев  </w:t>
      </w:r>
      <w:r w:rsidR="006B46B8">
        <w:rPr>
          <w:sz w:val="28"/>
          <w:szCs w:val="28"/>
        </w:rPr>
        <w:t>постановление</w:t>
      </w:r>
      <w:r w:rsidRPr="009D3F93">
        <w:rPr>
          <w:sz w:val="28"/>
          <w:szCs w:val="28"/>
        </w:rPr>
        <w:t xml:space="preserve"> администрации Саянского </w:t>
      </w:r>
      <w:r w:rsidRPr="004A5346">
        <w:rPr>
          <w:sz w:val="28"/>
          <w:szCs w:val="28"/>
        </w:rPr>
        <w:t xml:space="preserve">района  </w:t>
      </w:r>
      <w:r w:rsidR="006B46B8">
        <w:rPr>
          <w:sz w:val="28"/>
          <w:szCs w:val="28"/>
        </w:rPr>
        <w:t xml:space="preserve">от 14.11.2018 г. №698-п </w:t>
      </w:r>
      <w:r w:rsidRPr="00123004">
        <w:rPr>
          <w:sz w:val="28"/>
          <w:szCs w:val="28"/>
        </w:rPr>
        <w:t>«О внесен</w:t>
      </w:r>
      <w:r>
        <w:rPr>
          <w:sz w:val="28"/>
          <w:szCs w:val="28"/>
        </w:rPr>
        <w:t>ии изменений  в постановление</w:t>
      </w:r>
      <w:r w:rsidRPr="00123004">
        <w:rPr>
          <w:sz w:val="28"/>
          <w:szCs w:val="28"/>
        </w:rPr>
        <w:t xml:space="preserve"> адми</w:t>
      </w:r>
      <w:r w:rsidR="006B46B8">
        <w:rPr>
          <w:sz w:val="28"/>
          <w:szCs w:val="28"/>
        </w:rPr>
        <w:t>нистрации Саянского района от 12.11.2015 г. №</w:t>
      </w:r>
      <w:r w:rsidRPr="00123004">
        <w:rPr>
          <w:sz w:val="28"/>
          <w:szCs w:val="28"/>
        </w:rPr>
        <w:t>4</w:t>
      </w:r>
      <w:r w:rsidR="006B46B8">
        <w:rPr>
          <w:sz w:val="28"/>
          <w:szCs w:val="28"/>
        </w:rPr>
        <w:t>6</w:t>
      </w:r>
      <w:r w:rsidRPr="00123004">
        <w:rPr>
          <w:sz w:val="28"/>
          <w:szCs w:val="28"/>
        </w:rPr>
        <w:t xml:space="preserve">0-п «Об утверждении муниципальной программы «Развитие </w:t>
      </w:r>
      <w:r w:rsidR="006B46B8">
        <w:rPr>
          <w:sz w:val="28"/>
          <w:szCs w:val="28"/>
        </w:rPr>
        <w:t>сельского хозяйства и регулирование рынков сельскохозяйственной продукции, сырья и продовольствия</w:t>
      </w:r>
      <w:r>
        <w:rPr>
          <w:sz w:val="28"/>
          <w:szCs w:val="28"/>
        </w:rPr>
        <w:t>»</w:t>
      </w:r>
      <w:r w:rsidR="00BE0421">
        <w:rPr>
          <w:sz w:val="28"/>
          <w:szCs w:val="28"/>
        </w:rPr>
        <w:t xml:space="preserve">» </w:t>
      </w:r>
      <w:r w:rsidRPr="009D3F93">
        <w:rPr>
          <w:sz w:val="28"/>
          <w:szCs w:val="28"/>
        </w:rPr>
        <w:t>сообщает след</w:t>
      </w:r>
      <w:r>
        <w:rPr>
          <w:sz w:val="28"/>
          <w:szCs w:val="28"/>
        </w:rPr>
        <w:t>ующее:</w:t>
      </w:r>
    </w:p>
    <w:p w:rsidR="00077B49" w:rsidRDefault="00077B49" w:rsidP="00077B49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Уполномоченным органом</w:t>
      </w:r>
      <w:r w:rsidR="00BE0421">
        <w:rPr>
          <w:sz w:val="28"/>
          <w:szCs w:val="28"/>
        </w:rPr>
        <w:t xml:space="preserve"> проведено исследование правового акта на предмет наличия в нем положений, необоснованно затрудняющих осуществление предпринимательской и инвестиционной деятельности </w:t>
      </w:r>
      <w:r>
        <w:rPr>
          <w:sz w:val="28"/>
          <w:szCs w:val="28"/>
        </w:rPr>
        <w:t xml:space="preserve">в период </w:t>
      </w:r>
      <w:r>
        <w:rPr>
          <w:color w:val="000000"/>
          <w:sz w:val="28"/>
          <w:szCs w:val="28"/>
        </w:rPr>
        <w:t xml:space="preserve">с </w:t>
      </w:r>
      <w:r w:rsidR="00BE0421">
        <w:rPr>
          <w:color w:val="000000"/>
          <w:sz w:val="28"/>
          <w:szCs w:val="28"/>
        </w:rPr>
        <w:t>21.01.2019 г. по</w:t>
      </w:r>
      <w:r>
        <w:rPr>
          <w:color w:val="000000"/>
          <w:sz w:val="28"/>
          <w:szCs w:val="28"/>
        </w:rPr>
        <w:t xml:space="preserve"> </w:t>
      </w:r>
      <w:r w:rsidR="00BE042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="00BE0421">
        <w:rPr>
          <w:color w:val="000000"/>
          <w:sz w:val="28"/>
          <w:szCs w:val="28"/>
        </w:rPr>
        <w:t>.03.</w:t>
      </w:r>
      <w:r>
        <w:rPr>
          <w:color w:val="000000"/>
          <w:sz w:val="28"/>
          <w:szCs w:val="28"/>
        </w:rPr>
        <w:t xml:space="preserve"> 2019</w:t>
      </w:r>
      <w:r w:rsidR="00BE0421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.</w:t>
      </w:r>
    </w:p>
    <w:p w:rsidR="00077B49" w:rsidRPr="00AF5F3A" w:rsidRDefault="00BE0421" w:rsidP="00BE0421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основе проведенного исследования</w:t>
      </w:r>
      <w:r w:rsidR="00077B49">
        <w:rPr>
          <w:sz w:val="28"/>
          <w:szCs w:val="28"/>
        </w:rPr>
        <w:t xml:space="preserve"> нормативного акта уполномоченным органом сделаны следующие выводы:</w:t>
      </w:r>
    </w:p>
    <w:p w:rsidR="00077B49" w:rsidRDefault="00077B49" w:rsidP="00077B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положения, приводящие к возникновению необоснованных расходов субъектов предпринимательской и инвестиционной деятельности, а также бюджета Саянского района не выявлены.</w:t>
      </w:r>
    </w:p>
    <w:p w:rsidR="00077B49" w:rsidRDefault="00077B49" w:rsidP="00077B49">
      <w:pPr>
        <w:spacing w:line="343" w:lineRule="auto"/>
        <w:ind w:left="709" w:firstLine="284"/>
        <w:jc w:val="both"/>
        <w:rPr>
          <w:sz w:val="28"/>
          <w:szCs w:val="28"/>
        </w:rPr>
      </w:pPr>
    </w:p>
    <w:p w:rsidR="00077B49" w:rsidRDefault="00077B49" w:rsidP="00077B49">
      <w:pPr>
        <w:jc w:val="both"/>
        <w:rPr>
          <w:sz w:val="28"/>
          <w:szCs w:val="28"/>
        </w:rPr>
      </w:pPr>
      <w:r w:rsidRPr="009D3F93">
        <w:rPr>
          <w:sz w:val="28"/>
          <w:szCs w:val="28"/>
        </w:rPr>
        <w:t>Начальник отдела экономики</w:t>
      </w:r>
      <w:r>
        <w:rPr>
          <w:sz w:val="28"/>
          <w:szCs w:val="28"/>
        </w:rPr>
        <w:t xml:space="preserve">, </w:t>
      </w:r>
    </w:p>
    <w:p w:rsidR="00077B49" w:rsidRPr="009D3F93" w:rsidRDefault="00077B49" w:rsidP="00077B49">
      <w:pPr>
        <w:jc w:val="both"/>
        <w:rPr>
          <w:sz w:val="28"/>
          <w:szCs w:val="28"/>
        </w:rPr>
      </w:pPr>
      <w:r>
        <w:rPr>
          <w:sz w:val="28"/>
          <w:szCs w:val="28"/>
        </w:rPr>
        <w:t>охраны труда и муниципального заказа</w:t>
      </w:r>
    </w:p>
    <w:p w:rsidR="00077B49" w:rsidRPr="009D3F93" w:rsidRDefault="00077B49" w:rsidP="00077B49">
      <w:pPr>
        <w:jc w:val="both"/>
        <w:rPr>
          <w:sz w:val="28"/>
          <w:szCs w:val="28"/>
        </w:rPr>
      </w:pPr>
      <w:r w:rsidRPr="009D3F93">
        <w:rPr>
          <w:sz w:val="28"/>
          <w:szCs w:val="28"/>
        </w:rPr>
        <w:t xml:space="preserve">администрации Саянского района      </w:t>
      </w:r>
      <w:r>
        <w:rPr>
          <w:sz w:val="28"/>
          <w:szCs w:val="28"/>
        </w:rPr>
        <w:t xml:space="preserve">                             О.В. Тихонова</w:t>
      </w:r>
    </w:p>
    <w:p w:rsidR="00077B49" w:rsidRPr="009D3F93" w:rsidRDefault="00077B49" w:rsidP="00077B49">
      <w:pPr>
        <w:spacing w:after="120"/>
        <w:ind w:left="709" w:firstLine="284"/>
        <w:jc w:val="both"/>
        <w:rPr>
          <w:sz w:val="28"/>
          <w:szCs w:val="28"/>
        </w:rPr>
      </w:pPr>
    </w:p>
    <w:p w:rsidR="00077B49" w:rsidRDefault="00077B49" w:rsidP="00077B49">
      <w:pPr>
        <w:spacing w:after="120"/>
        <w:jc w:val="both"/>
        <w:rPr>
          <w:color w:val="000000"/>
          <w:sz w:val="18"/>
          <w:szCs w:val="18"/>
        </w:rPr>
      </w:pPr>
      <w:r w:rsidRPr="009D3F93">
        <w:rPr>
          <w:sz w:val="28"/>
          <w:szCs w:val="28"/>
        </w:rPr>
        <w:t>«</w:t>
      </w:r>
      <w:r>
        <w:rPr>
          <w:sz w:val="28"/>
          <w:szCs w:val="28"/>
        </w:rPr>
        <w:t>2</w:t>
      </w:r>
      <w:r w:rsidR="00BE0421">
        <w:rPr>
          <w:sz w:val="28"/>
          <w:szCs w:val="28"/>
        </w:rPr>
        <w:t>9</w:t>
      </w:r>
      <w:r w:rsidRPr="009D3F93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9D3F9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9D3F93">
        <w:rPr>
          <w:sz w:val="28"/>
          <w:szCs w:val="28"/>
        </w:rPr>
        <w:t xml:space="preserve"> года </w:t>
      </w:r>
    </w:p>
    <w:p w:rsidR="00077B49" w:rsidRDefault="00077B49" w:rsidP="005E3F4F">
      <w:pPr>
        <w:spacing w:after="120"/>
        <w:jc w:val="both"/>
        <w:rPr>
          <w:color w:val="000000"/>
          <w:sz w:val="18"/>
          <w:szCs w:val="18"/>
        </w:rPr>
      </w:pPr>
    </w:p>
    <w:p w:rsidR="00BE0421" w:rsidRDefault="00BE0421" w:rsidP="005E3F4F">
      <w:pPr>
        <w:spacing w:after="120"/>
        <w:jc w:val="both"/>
        <w:rPr>
          <w:color w:val="000000"/>
          <w:sz w:val="18"/>
          <w:szCs w:val="18"/>
        </w:rPr>
      </w:pPr>
    </w:p>
    <w:p w:rsidR="00BE0421" w:rsidRDefault="00BE0421" w:rsidP="005E3F4F">
      <w:pPr>
        <w:spacing w:after="120"/>
        <w:jc w:val="both"/>
        <w:rPr>
          <w:color w:val="000000"/>
          <w:sz w:val="18"/>
          <w:szCs w:val="18"/>
        </w:rPr>
      </w:pPr>
    </w:p>
    <w:p w:rsidR="00BE0421" w:rsidRDefault="00BE0421" w:rsidP="005E3F4F">
      <w:pPr>
        <w:spacing w:after="120"/>
        <w:jc w:val="both"/>
        <w:rPr>
          <w:color w:val="000000"/>
          <w:sz w:val="18"/>
          <w:szCs w:val="18"/>
        </w:rPr>
      </w:pPr>
    </w:p>
    <w:p w:rsidR="00BE0421" w:rsidRDefault="00BE0421" w:rsidP="005E3F4F">
      <w:pPr>
        <w:spacing w:after="120"/>
        <w:jc w:val="both"/>
        <w:rPr>
          <w:color w:val="000000"/>
          <w:sz w:val="18"/>
          <w:szCs w:val="18"/>
        </w:rPr>
      </w:pPr>
    </w:p>
    <w:p w:rsidR="00BE0421" w:rsidRDefault="00BE0421" w:rsidP="005E3F4F">
      <w:pPr>
        <w:spacing w:after="120"/>
        <w:jc w:val="both"/>
        <w:rPr>
          <w:color w:val="000000"/>
          <w:sz w:val="18"/>
          <w:szCs w:val="18"/>
        </w:rPr>
      </w:pPr>
    </w:p>
    <w:p w:rsidR="00BE0421" w:rsidRDefault="00BE0421" w:rsidP="005E3F4F">
      <w:pPr>
        <w:spacing w:after="120"/>
        <w:jc w:val="both"/>
        <w:rPr>
          <w:color w:val="000000"/>
          <w:sz w:val="18"/>
          <w:szCs w:val="18"/>
        </w:rPr>
      </w:pPr>
    </w:p>
    <w:p w:rsidR="00BE0421" w:rsidRDefault="00BE0421" w:rsidP="005E3F4F">
      <w:pPr>
        <w:spacing w:after="120"/>
        <w:jc w:val="both"/>
        <w:rPr>
          <w:color w:val="000000"/>
          <w:sz w:val="18"/>
          <w:szCs w:val="18"/>
        </w:rPr>
      </w:pPr>
    </w:p>
    <w:p w:rsidR="00BE0421" w:rsidRPr="00EB301D" w:rsidRDefault="00BE0421" w:rsidP="00BE0421">
      <w:pPr>
        <w:spacing w:line="343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Pr="00EB301D">
        <w:rPr>
          <w:b/>
          <w:bCs/>
          <w:sz w:val="28"/>
          <w:szCs w:val="28"/>
        </w:rPr>
        <w:t>Заключение</w:t>
      </w:r>
    </w:p>
    <w:p w:rsidR="00BE0421" w:rsidRPr="00EB301D" w:rsidRDefault="00BE0421" w:rsidP="00BE0421">
      <w:pPr>
        <w:pStyle w:val="FR1"/>
        <w:tabs>
          <w:tab w:val="left" w:pos="4536"/>
        </w:tabs>
        <w:spacing w:line="240" w:lineRule="auto"/>
        <w:jc w:val="both"/>
      </w:pPr>
      <w:r w:rsidRPr="00EB301D">
        <w:rPr>
          <w:color w:val="000000"/>
        </w:rPr>
        <w:t>об экспертизе муниципального нормативного правового акта</w:t>
      </w:r>
    </w:p>
    <w:p w:rsidR="00BE0421" w:rsidRPr="00EB301D" w:rsidRDefault="00BE0421" w:rsidP="00BE0421">
      <w:pPr>
        <w:spacing w:line="343" w:lineRule="auto"/>
        <w:jc w:val="both"/>
        <w:rPr>
          <w:b/>
          <w:sz w:val="28"/>
          <w:szCs w:val="28"/>
        </w:rPr>
      </w:pPr>
    </w:p>
    <w:p w:rsidR="00BE0421" w:rsidRPr="009D3F93" w:rsidRDefault="00BE0421" w:rsidP="00BE0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D3F93">
        <w:rPr>
          <w:sz w:val="28"/>
          <w:szCs w:val="28"/>
        </w:rPr>
        <w:t>Отдел экономики</w:t>
      </w:r>
      <w:r>
        <w:rPr>
          <w:sz w:val="28"/>
          <w:szCs w:val="28"/>
        </w:rPr>
        <w:t xml:space="preserve">, охраны труда и муниципального заказа </w:t>
      </w:r>
      <w:r w:rsidRPr="009D3F93">
        <w:rPr>
          <w:sz w:val="28"/>
          <w:szCs w:val="28"/>
        </w:rPr>
        <w:t xml:space="preserve"> администрации Саянского района (далее – уполномоченный  орган) в соответствии с  </w:t>
      </w:r>
      <w:hyperlink w:anchor="P40" w:history="1">
        <w:proofErr w:type="gramStart"/>
        <w:r w:rsidRPr="009D3F93">
          <w:rPr>
            <w:sz w:val="28"/>
            <w:szCs w:val="28"/>
          </w:rPr>
          <w:t>Порядк</w:t>
        </w:r>
      </w:hyperlink>
      <w:r w:rsidRPr="009D3F93">
        <w:rPr>
          <w:sz w:val="28"/>
          <w:szCs w:val="28"/>
        </w:rPr>
        <w:t>ом</w:t>
      </w:r>
      <w:proofErr w:type="gramEnd"/>
      <w:r w:rsidRPr="009D3F93">
        <w:rPr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администрации Саянского района, затрагивающих вопросы осуществления предпринимательской и  инвестиционной деятельности (далее – Порядок), утвержденного постановлением администрации от 03 августа 2015 года №360-п  "Об оценке регулирующего воздействия проектов нормативных правовых актов Саянского района и экспертизе нормативных правовых актов Саянского района», рассмотрев  </w:t>
      </w:r>
      <w:r>
        <w:rPr>
          <w:sz w:val="28"/>
          <w:szCs w:val="28"/>
        </w:rPr>
        <w:t>постановление</w:t>
      </w:r>
      <w:r w:rsidRPr="009D3F93">
        <w:rPr>
          <w:sz w:val="28"/>
          <w:szCs w:val="28"/>
        </w:rPr>
        <w:t xml:space="preserve"> администрации Саянского </w:t>
      </w:r>
      <w:r w:rsidRPr="004A5346">
        <w:rPr>
          <w:sz w:val="28"/>
          <w:szCs w:val="28"/>
        </w:rPr>
        <w:t xml:space="preserve">района  </w:t>
      </w:r>
      <w:r>
        <w:rPr>
          <w:sz w:val="28"/>
          <w:szCs w:val="28"/>
        </w:rPr>
        <w:t xml:space="preserve">от 28.11.2018 г. №726-п </w:t>
      </w:r>
      <w:r w:rsidRPr="00123004">
        <w:rPr>
          <w:sz w:val="28"/>
          <w:szCs w:val="28"/>
        </w:rPr>
        <w:t>«О</w:t>
      </w:r>
      <w:r>
        <w:rPr>
          <w:sz w:val="28"/>
          <w:szCs w:val="28"/>
        </w:rPr>
        <w:t xml:space="preserve">б определении органа, уполномоченного на осуществление полномочий в сфере </w:t>
      </w:r>
      <w:proofErr w:type="spellStart"/>
      <w:r>
        <w:rPr>
          <w:sz w:val="28"/>
          <w:szCs w:val="28"/>
        </w:rPr>
        <w:t>муниципально-частного</w:t>
      </w:r>
      <w:proofErr w:type="spellEnd"/>
      <w:r>
        <w:rPr>
          <w:sz w:val="28"/>
          <w:szCs w:val="28"/>
        </w:rPr>
        <w:t xml:space="preserve"> партнерства и утверждении Положения об инвестиционной политике на территории МО Саянский район»</w:t>
      </w:r>
      <w:r w:rsidR="001969AD">
        <w:rPr>
          <w:sz w:val="28"/>
          <w:szCs w:val="28"/>
        </w:rPr>
        <w:t xml:space="preserve"> </w:t>
      </w:r>
      <w:r w:rsidRPr="009D3F93">
        <w:rPr>
          <w:sz w:val="28"/>
          <w:szCs w:val="28"/>
        </w:rPr>
        <w:t>сообщает след</w:t>
      </w:r>
      <w:r>
        <w:rPr>
          <w:sz w:val="28"/>
          <w:szCs w:val="28"/>
        </w:rPr>
        <w:t>ующее:</w:t>
      </w:r>
    </w:p>
    <w:p w:rsidR="00BE0421" w:rsidRDefault="00BE0421" w:rsidP="00BE0421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Уполномоченным органом проведено исследование правового акта на предмет наличия в нем положений, необоснованно затрудняющих осуществление предпринимательской и инвестиционной деятельности в период </w:t>
      </w:r>
      <w:r>
        <w:rPr>
          <w:color w:val="000000"/>
          <w:sz w:val="28"/>
          <w:szCs w:val="28"/>
        </w:rPr>
        <w:t>с 21.01.2019 г. по 21.03. 2019 г.</w:t>
      </w:r>
    </w:p>
    <w:p w:rsidR="00BE0421" w:rsidRPr="00AF5F3A" w:rsidRDefault="00BE0421" w:rsidP="00BE0421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основе проведенного исследования нормативного акта уполномоченным органом сделаны следующие выводы:</w:t>
      </w:r>
    </w:p>
    <w:p w:rsidR="00BE0421" w:rsidRDefault="00BE0421" w:rsidP="00BE04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положения, приводящие к возникновению необоснованных расходов субъектов предпринимательской и инвестиционной деятельности, а также бюджета Саянского района не выявлены.</w:t>
      </w:r>
    </w:p>
    <w:p w:rsidR="00BE0421" w:rsidRDefault="00BE0421" w:rsidP="00BE0421">
      <w:pPr>
        <w:spacing w:line="343" w:lineRule="auto"/>
        <w:ind w:left="709" w:firstLine="284"/>
        <w:jc w:val="both"/>
        <w:rPr>
          <w:sz w:val="28"/>
          <w:szCs w:val="28"/>
        </w:rPr>
      </w:pPr>
    </w:p>
    <w:p w:rsidR="00BE0421" w:rsidRDefault="00BE0421" w:rsidP="00BE0421">
      <w:pPr>
        <w:jc w:val="both"/>
        <w:rPr>
          <w:sz w:val="28"/>
          <w:szCs w:val="28"/>
        </w:rPr>
      </w:pPr>
      <w:r w:rsidRPr="009D3F93">
        <w:rPr>
          <w:sz w:val="28"/>
          <w:szCs w:val="28"/>
        </w:rPr>
        <w:t>Начальник отдела экономики</w:t>
      </w:r>
      <w:r>
        <w:rPr>
          <w:sz w:val="28"/>
          <w:szCs w:val="28"/>
        </w:rPr>
        <w:t xml:space="preserve">, </w:t>
      </w:r>
    </w:p>
    <w:p w:rsidR="00BE0421" w:rsidRPr="009D3F93" w:rsidRDefault="00BE0421" w:rsidP="00BE0421">
      <w:pPr>
        <w:jc w:val="both"/>
        <w:rPr>
          <w:sz w:val="28"/>
          <w:szCs w:val="28"/>
        </w:rPr>
      </w:pPr>
      <w:r>
        <w:rPr>
          <w:sz w:val="28"/>
          <w:szCs w:val="28"/>
        </w:rPr>
        <w:t>охраны труда и муниципального заказа</w:t>
      </w:r>
    </w:p>
    <w:p w:rsidR="00BE0421" w:rsidRPr="009D3F93" w:rsidRDefault="00BE0421" w:rsidP="00BE0421">
      <w:pPr>
        <w:jc w:val="both"/>
        <w:rPr>
          <w:sz w:val="28"/>
          <w:szCs w:val="28"/>
        </w:rPr>
      </w:pPr>
      <w:r w:rsidRPr="009D3F93">
        <w:rPr>
          <w:sz w:val="28"/>
          <w:szCs w:val="28"/>
        </w:rPr>
        <w:t xml:space="preserve">администрации Саянского района      </w:t>
      </w:r>
      <w:r>
        <w:rPr>
          <w:sz w:val="28"/>
          <w:szCs w:val="28"/>
        </w:rPr>
        <w:t xml:space="preserve">                             О.В. Тихонова</w:t>
      </w:r>
    </w:p>
    <w:p w:rsidR="00BE0421" w:rsidRPr="009D3F93" w:rsidRDefault="00BE0421" w:rsidP="00BE0421">
      <w:pPr>
        <w:spacing w:after="120"/>
        <w:ind w:left="709" w:firstLine="284"/>
        <w:jc w:val="both"/>
        <w:rPr>
          <w:sz w:val="28"/>
          <w:szCs w:val="28"/>
        </w:rPr>
      </w:pPr>
    </w:p>
    <w:p w:rsidR="00BE0421" w:rsidRDefault="00BE0421" w:rsidP="00BE0421">
      <w:pPr>
        <w:spacing w:after="120"/>
        <w:jc w:val="both"/>
        <w:rPr>
          <w:color w:val="000000"/>
          <w:sz w:val="18"/>
          <w:szCs w:val="18"/>
        </w:rPr>
      </w:pPr>
      <w:r w:rsidRPr="009D3F93">
        <w:rPr>
          <w:sz w:val="28"/>
          <w:szCs w:val="28"/>
        </w:rPr>
        <w:t>«</w:t>
      </w:r>
      <w:r>
        <w:rPr>
          <w:sz w:val="28"/>
          <w:szCs w:val="28"/>
        </w:rPr>
        <w:t>29</w:t>
      </w:r>
      <w:r w:rsidRPr="009D3F93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9D3F9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9D3F93">
        <w:rPr>
          <w:sz w:val="28"/>
          <w:szCs w:val="28"/>
        </w:rPr>
        <w:t xml:space="preserve"> года </w:t>
      </w:r>
    </w:p>
    <w:p w:rsidR="00BE0421" w:rsidRDefault="00BE0421" w:rsidP="00BE0421">
      <w:pPr>
        <w:spacing w:after="120"/>
        <w:jc w:val="both"/>
        <w:rPr>
          <w:color w:val="000000"/>
          <w:sz w:val="18"/>
          <w:szCs w:val="18"/>
        </w:rPr>
      </w:pPr>
    </w:p>
    <w:p w:rsidR="00BE0421" w:rsidRDefault="00BE0421" w:rsidP="005E3F4F">
      <w:pPr>
        <w:spacing w:after="120"/>
        <w:jc w:val="both"/>
        <w:rPr>
          <w:color w:val="000000"/>
          <w:sz w:val="18"/>
          <w:szCs w:val="18"/>
        </w:rPr>
      </w:pPr>
    </w:p>
    <w:sectPr w:rsidR="00BE0421" w:rsidSect="004F6DA4">
      <w:headerReference w:type="default" r:id="rId6"/>
      <w:pgSz w:w="11907" w:h="16840"/>
      <w:pgMar w:top="1134" w:right="851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D76" w:rsidRDefault="00035D76">
      <w:r>
        <w:separator/>
      </w:r>
    </w:p>
  </w:endnote>
  <w:endnote w:type="continuationSeparator" w:id="0">
    <w:p w:rsidR="00035D76" w:rsidRDefault="00035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D76" w:rsidRDefault="00035D76">
      <w:r>
        <w:separator/>
      </w:r>
    </w:p>
  </w:footnote>
  <w:footnote w:type="continuationSeparator" w:id="0">
    <w:p w:rsidR="00035D76" w:rsidRDefault="00035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19A" w:rsidRDefault="00511591">
    <w:pPr>
      <w:pStyle w:val="ac"/>
      <w:jc w:val="center"/>
    </w:pPr>
    <w:fldSimple w:instr="PAGE   \* MERGEFORMAT">
      <w:r w:rsidR="000D4125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shapeLayoutLikeWW8/>
    <w:alignTablesRowByRow/>
    <w:doNotUseHTMLParagraphAutoSpacing/>
    <w:useWord97LineBreakRules/>
    <w:doNotBreakWrappedTables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35D76"/>
    <w:rsid w:val="00077B49"/>
    <w:rsid w:val="000D4125"/>
    <w:rsid w:val="000F3FD0"/>
    <w:rsid w:val="001421CC"/>
    <w:rsid w:val="00172A27"/>
    <w:rsid w:val="001969AD"/>
    <w:rsid w:val="0033350C"/>
    <w:rsid w:val="00360C9A"/>
    <w:rsid w:val="003A1397"/>
    <w:rsid w:val="003E57DD"/>
    <w:rsid w:val="004048C5"/>
    <w:rsid w:val="0043048E"/>
    <w:rsid w:val="00433EBF"/>
    <w:rsid w:val="00465031"/>
    <w:rsid w:val="00487139"/>
    <w:rsid w:val="004A5346"/>
    <w:rsid w:val="004F6DA4"/>
    <w:rsid w:val="00511591"/>
    <w:rsid w:val="00514986"/>
    <w:rsid w:val="0054648D"/>
    <w:rsid w:val="005E3F4F"/>
    <w:rsid w:val="00697C4A"/>
    <w:rsid w:val="006B46B8"/>
    <w:rsid w:val="006C742F"/>
    <w:rsid w:val="00747916"/>
    <w:rsid w:val="0078562A"/>
    <w:rsid w:val="007D49A1"/>
    <w:rsid w:val="008215FA"/>
    <w:rsid w:val="008F3ED3"/>
    <w:rsid w:val="009125CA"/>
    <w:rsid w:val="009967A2"/>
    <w:rsid w:val="009D3F93"/>
    <w:rsid w:val="009F7841"/>
    <w:rsid w:val="00AC5F1A"/>
    <w:rsid w:val="00AF5F3A"/>
    <w:rsid w:val="00B95684"/>
    <w:rsid w:val="00BB4CC7"/>
    <w:rsid w:val="00BE0421"/>
    <w:rsid w:val="00BF4F56"/>
    <w:rsid w:val="00CE119A"/>
    <w:rsid w:val="00D21E12"/>
    <w:rsid w:val="00D83B8E"/>
    <w:rsid w:val="00D95C2F"/>
    <w:rsid w:val="00E05802"/>
    <w:rsid w:val="00EA253A"/>
    <w:rsid w:val="00EB301D"/>
    <w:rsid w:val="00EF4A97"/>
    <w:rsid w:val="00F32C14"/>
    <w:rsid w:val="00F54BA9"/>
    <w:rsid w:val="00F6647A"/>
    <w:rsid w:val="00F86FB5"/>
    <w:rsid w:val="00F97A50"/>
    <w:rsid w:val="00FD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C7"/>
    <w:pPr>
      <w:widowControl w:val="0"/>
    </w:pPr>
  </w:style>
  <w:style w:type="paragraph" w:styleId="1">
    <w:name w:val="heading 1"/>
    <w:basedOn w:val="a"/>
    <w:next w:val="a"/>
    <w:qFormat/>
    <w:rsid w:val="00BB4CC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BB4CC7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BB4CC7"/>
    <w:pPr>
      <w:keepNext/>
      <w:widowControl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BB4CC7"/>
    <w:pPr>
      <w:keepNext/>
      <w:widowControl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BB4CC7"/>
    <w:pPr>
      <w:keepNext/>
      <w:widowControl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BB4CC7"/>
    <w:pPr>
      <w:keepNext/>
      <w:widowControl/>
      <w:jc w:val="both"/>
      <w:outlineLvl w:val="5"/>
    </w:pPr>
    <w:rPr>
      <w:color w:val="FF0000"/>
      <w:sz w:val="24"/>
      <w:lang w:val="en-US"/>
    </w:rPr>
  </w:style>
  <w:style w:type="paragraph" w:styleId="7">
    <w:name w:val="heading 7"/>
    <w:basedOn w:val="a"/>
    <w:next w:val="a"/>
    <w:qFormat/>
    <w:rsid w:val="00BB4CC7"/>
    <w:pPr>
      <w:keepNext/>
      <w:widowControl/>
      <w:outlineLvl w:val="6"/>
    </w:pPr>
    <w:rPr>
      <w:color w:val="FF0000"/>
      <w:sz w:val="24"/>
    </w:rPr>
  </w:style>
  <w:style w:type="paragraph" w:styleId="8">
    <w:name w:val="heading 8"/>
    <w:basedOn w:val="a"/>
    <w:next w:val="a"/>
    <w:qFormat/>
    <w:rsid w:val="00BB4CC7"/>
    <w:pPr>
      <w:keepNext/>
      <w:widowControl/>
      <w:jc w:val="both"/>
      <w:outlineLvl w:val="7"/>
    </w:pPr>
    <w:rPr>
      <w:sz w:val="24"/>
      <w:lang w:val="en-US"/>
    </w:rPr>
  </w:style>
  <w:style w:type="paragraph" w:styleId="9">
    <w:name w:val="heading 9"/>
    <w:basedOn w:val="a"/>
    <w:next w:val="a"/>
    <w:qFormat/>
    <w:rsid w:val="00BB4CC7"/>
    <w:pPr>
      <w:keepNext/>
      <w:widowControl/>
      <w:jc w:val="both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B4CC7"/>
    <w:rPr>
      <w:rFonts w:hint="default"/>
      <w:i/>
    </w:rPr>
  </w:style>
  <w:style w:type="character" w:styleId="a4">
    <w:name w:val="FollowedHyperlink"/>
    <w:rsid w:val="00BB4CC7"/>
    <w:rPr>
      <w:rFonts w:hint="default"/>
      <w:color w:val="800080"/>
      <w:u w:val="single"/>
    </w:rPr>
  </w:style>
  <w:style w:type="character" w:styleId="a5">
    <w:name w:val="page number"/>
    <w:basedOn w:val="a0"/>
    <w:rsid w:val="00BB4CC7"/>
  </w:style>
  <w:style w:type="character" w:styleId="a6">
    <w:name w:val="Hyperlink"/>
    <w:rsid w:val="00BB4CC7"/>
    <w:rPr>
      <w:color w:val="0000FF"/>
      <w:u w:val="single"/>
    </w:rPr>
  </w:style>
  <w:style w:type="character" w:styleId="a7">
    <w:name w:val="Strong"/>
    <w:qFormat/>
    <w:rsid w:val="00BB4CC7"/>
    <w:rPr>
      <w:rFonts w:hint="default"/>
      <w:b/>
    </w:rPr>
  </w:style>
  <w:style w:type="character" w:customStyle="1" w:styleId="a8">
    <w:name w:val="Основной шрифт"/>
    <w:rsid w:val="00BB4CC7"/>
  </w:style>
  <w:style w:type="character" w:customStyle="1" w:styleId="a9">
    <w:name w:val="Текст выноски Знак"/>
    <w:link w:val="aa"/>
    <w:rsid w:val="00BB4CC7"/>
    <w:rPr>
      <w:rFonts w:ascii="Tahoma" w:hAnsi="Tahoma" w:cs="Tahoma"/>
      <w:sz w:val="16"/>
      <w:szCs w:val="16"/>
    </w:rPr>
  </w:style>
  <w:style w:type="character" w:customStyle="1" w:styleId="titlerazdel">
    <w:name w:val="title_razdel"/>
    <w:rsid w:val="00BB4CC7"/>
  </w:style>
  <w:style w:type="character" w:customStyle="1" w:styleId="ab">
    <w:name w:val="Верхний колонтитул Знак"/>
    <w:link w:val="ac"/>
    <w:rsid w:val="00BB4CC7"/>
  </w:style>
  <w:style w:type="character" w:customStyle="1" w:styleId="Comment">
    <w:name w:val="Comment"/>
    <w:rsid w:val="00BB4CC7"/>
    <w:rPr>
      <w:rFonts w:hint="default"/>
      <w:vanish/>
    </w:rPr>
  </w:style>
  <w:style w:type="character" w:customStyle="1" w:styleId="HTMLMarkup">
    <w:name w:val="HTML Markup"/>
    <w:rsid w:val="00BB4CC7"/>
    <w:rPr>
      <w:rFonts w:hint="default"/>
      <w:vanish/>
      <w:color w:val="FF0000"/>
    </w:rPr>
  </w:style>
  <w:style w:type="character" w:customStyle="1" w:styleId="CITE">
    <w:name w:val="CITE"/>
    <w:rsid w:val="00BB4CC7"/>
    <w:rPr>
      <w:rFonts w:hint="default"/>
      <w:i/>
    </w:rPr>
  </w:style>
  <w:style w:type="character" w:customStyle="1" w:styleId="Sample">
    <w:name w:val="Sample"/>
    <w:rsid w:val="00BB4CC7"/>
    <w:rPr>
      <w:rFonts w:ascii="Courier New" w:eastAsia="Courier New" w:hAnsi="Courier New" w:hint="default"/>
    </w:rPr>
  </w:style>
  <w:style w:type="character" w:customStyle="1" w:styleId="Definition">
    <w:name w:val="Definition"/>
    <w:rsid w:val="00BB4CC7"/>
    <w:rPr>
      <w:rFonts w:hint="default"/>
      <w:i/>
    </w:rPr>
  </w:style>
  <w:style w:type="character" w:customStyle="1" w:styleId="CODE">
    <w:name w:val="CODE"/>
    <w:rsid w:val="00BB4CC7"/>
    <w:rPr>
      <w:rFonts w:ascii="Courier New" w:eastAsia="Courier New" w:hAnsi="Courier New" w:hint="default"/>
    </w:rPr>
  </w:style>
  <w:style w:type="character" w:customStyle="1" w:styleId="Typewriter">
    <w:name w:val="Typewriter"/>
    <w:rsid w:val="00BB4CC7"/>
    <w:rPr>
      <w:rFonts w:ascii="Courier New" w:eastAsia="Courier New" w:hAnsi="Courier New" w:hint="default"/>
    </w:rPr>
  </w:style>
  <w:style w:type="character" w:customStyle="1" w:styleId="Variable">
    <w:name w:val="Variable"/>
    <w:rsid w:val="00BB4CC7"/>
    <w:rPr>
      <w:rFonts w:hint="default"/>
      <w:i/>
    </w:rPr>
  </w:style>
  <w:style w:type="character" w:customStyle="1" w:styleId="Keyboard">
    <w:name w:val="Keyboard"/>
    <w:rsid w:val="00BB4CC7"/>
    <w:rPr>
      <w:rFonts w:ascii="Courier New" w:eastAsia="Courier New" w:hAnsi="Courier New" w:hint="default"/>
      <w:b/>
    </w:rPr>
  </w:style>
  <w:style w:type="paragraph" w:styleId="aa">
    <w:name w:val="Balloon Text"/>
    <w:basedOn w:val="a"/>
    <w:link w:val="a9"/>
    <w:rsid w:val="00BB4CC7"/>
    <w:rPr>
      <w:rFonts w:ascii="Tahoma" w:hAnsi="Tahoma"/>
      <w:sz w:val="16"/>
      <w:szCs w:val="16"/>
      <w:lang/>
    </w:rPr>
  </w:style>
  <w:style w:type="paragraph" w:styleId="ad">
    <w:name w:val="Body Text"/>
    <w:basedOn w:val="a"/>
    <w:rsid w:val="00BB4CC7"/>
    <w:pPr>
      <w:widowControl/>
      <w:jc w:val="both"/>
    </w:pPr>
    <w:rPr>
      <w:sz w:val="28"/>
    </w:rPr>
  </w:style>
  <w:style w:type="paragraph" w:styleId="20">
    <w:name w:val="Body Text 2"/>
    <w:basedOn w:val="a"/>
    <w:rsid w:val="00BB4CC7"/>
    <w:rPr>
      <w:sz w:val="24"/>
      <w:szCs w:val="24"/>
    </w:rPr>
  </w:style>
  <w:style w:type="paragraph" w:styleId="ae">
    <w:name w:val="Body Text Indent"/>
    <w:basedOn w:val="a"/>
    <w:rsid w:val="00BB4CC7"/>
    <w:pPr>
      <w:widowControl/>
      <w:jc w:val="both"/>
    </w:pPr>
    <w:rPr>
      <w:sz w:val="28"/>
    </w:rPr>
  </w:style>
  <w:style w:type="paragraph" w:styleId="21">
    <w:name w:val="Body Text Indent 2"/>
    <w:basedOn w:val="a"/>
    <w:rsid w:val="00BB4CC7"/>
    <w:pPr>
      <w:widowControl/>
      <w:ind w:firstLine="709"/>
      <w:jc w:val="both"/>
    </w:pPr>
    <w:rPr>
      <w:sz w:val="24"/>
      <w:szCs w:val="24"/>
    </w:rPr>
  </w:style>
  <w:style w:type="paragraph" w:styleId="af">
    <w:name w:val="footer"/>
    <w:basedOn w:val="a"/>
    <w:rsid w:val="00BB4CC7"/>
    <w:pPr>
      <w:widowControl/>
      <w:tabs>
        <w:tab w:val="center" w:pos="4153"/>
        <w:tab w:val="right" w:pos="8306"/>
      </w:tabs>
    </w:pPr>
  </w:style>
  <w:style w:type="paragraph" w:styleId="ac">
    <w:name w:val="header"/>
    <w:basedOn w:val="a"/>
    <w:link w:val="ab"/>
    <w:rsid w:val="00BB4CC7"/>
    <w:pPr>
      <w:widowControl/>
      <w:tabs>
        <w:tab w:val="center" w:pos="4153"/>
        <w:tab w:val="right" w:pos="8306"/>
      </w:tabs>
    </w:pPr>
  </w:style>
  <w:style w:type="paragraph" w:styleId="af0">
    <w:name w:val="Normal (Web)"/>
    <w:basedOn w:val="a"/>
    <w:rsid w:val="00BB4CC7"/>
    <w:pPr>
      <w:widowControl/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f1">
    <w:name w:val="Plain Text"/>
    <w:basedOn w:val="a"/>
    <w:rsid w:val="00BB4CC7"/>
    <w:pPr>
      <w:widowControl/>
      <w:spacing w:line="360" w:lineRule="auto"/>
      <w:ind w:firstLine="567"/>
      <w:jc w:val="both"/>
    </w:pPr>
    <w:rPr>
      <w:sz w:val="26"/>
    </w:rPr>
  </w:style>
  <w:style w:type="paragraph" w:styleId="af2">
    <w:name w:val="Title"/>
    <w:basedOn w:val="a"/>
    <w:qFormat/>
    <w:rsid w:val="00BB4CC7"/>
    <w:pPr>
      <w:jc w:val="center"/>
    </w:pPr>
    <w:rPr>
      <w:rFonts w:ascii="Arial Narrow" w:hAnsi="Arial Narrow"/>
      <w:b/>
      <w:sz w:val="36"/>
    </w:rPr>
  </w:style>
  <w:style w:type="paragraph" w:customStyle="1" w:styleId="50">
    <w:name w:val="заголовок 5"/>
    <w:basedOn w:val="a"/>
    <w:next w:val="a"/>
    <w:rsid w:val="00BB4CC7"/>
    <w:pPr>
      <w:keepNext/>
      <w:widowControl/>
      <w:jc w:val="right"/>
      <w:outlineLvl w:val="4"/>
    </w:pPr>
    <w:rPr>
      <w:sz w:val="28"/>
    </w:rPr>
  </w:style>
  <w:style w:type="paragraph" w:styleId="af3">
    <w:name w:val="List Paragraph"/>
    <w:basedOn w:val="a"/>
    <w:qFormat/>
    <w:rsid w:val="00BB4CC7"/>
    <w:pPr>
      <w:ind w:left="720"/>
      <w:contextualSpacing/>
    </w:pPr>
  </w:style>
  <w:style w:type="paragraph" w:customStyle="1" w:styleId="ConsPlusTitle">
    <w:name w:val="ConsPlusTitle"/>
    <w:rsid w:val="00BB4C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2">
    <w:name w:val="заголовок 2"/>
    <w:basedOn w:val="a"/>
    <w:next w:val="a"/>
    <w:rsid w:val="00BB4CC7"/>
    <w:pPr>
      <w:keepNext/>
      <w:spacing w:before="120"/>
      <w:jc w:val="both"/>
    </w:pPr>
    <w:rPr>
      <w:rFonts w:ascii="Albertus Extra Bold" w:hAnsi="Albertus Extra Bold"/>
      <w:b/>
      <w:sz w:val="38"/>
    </w:rPr>
  </w:style>
  <w:style w:type="paragraph" w:customStyle="1" w:styleId="ConsPlusNormal">
    <w:name w:val="ConsPlusNormal"/>
    <w:rsid w:val="00BB4CC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BB4CC7"/>
    <w:pPr>
      <w:keepNext/>
      <w:ind w:left="567" w:hanging="567"/>
      <w:jc w:val="center"/>
    </w:pPr>
    <w:rPr>
      <w:rFonts w:ascii="Arial Narrow" w:hAnsi="Arial Narrow"/>
      <w:b/>
      <w:sz w:val="36"/>
    </w:rPr>
  </w:style>
  <w:style w:type="paragraph" w:customStyle="1" w:styleId="40">
    <w:name w:val="заголовок 4"/>
    <w:basedOn w:val="a"/>
    <w:next w:val="a"/>
    <w:rsid w:val="00BB4CC7"/>
    <w:pPr>
      <w:keepNext/>
      <w:widowControl/>
      <w:jc w:val="right"/>
      <w:outlineLvl w:val="3"/>
    </w:pPr>
  </w:style>
  <w:style w:type="paragraph" w:customStyle="1" w:styleId="FR1">
    <w:name w:val="FR1"/>
    <w:uiPriority w:val="99"/>
    <w:rsid w:val="00BB4CC7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30">
    <w:name w:val="заголовок 3"/>
    <w:basedOn w:val="a"/>
    <w:next w:val="a"/>
    <w:rsid w:val="00BB4CC7"/>
    <w:pPr>
      <w:keepNext/>
      <w:widowControl/>
      <w:jc w:val="right"/>
      <w:outlineLvl w:val="2"/>
    </w:pPr>
    <w:rPr>
      <w:sz w:val="24"/>
    </w:rPr>
  </w:style>
  <w:style w:type="paragraph" w:customStyle="1" w:styleId="11">
    <w:name w:val="Обычный1"/>
    <w:rsid w:val="00BB4CC7"/>
    <w:pPr>
      <w:widowControl w:val="0"/>
      <w:autoSpaceDE w:val="0"/>
      <w:autoSpaceDN w:val="0"/>
      <w:spacing w:before="100" w:after="100"/>
    </w:pPr>
  </w:style>
  <w:style w:type="paragraph" w:customStyle="1" w:styleId="Address">
    <w:name w:val="Address"/>
    <w:basedOn w:val="11"/>
    <w:next w:val="11"/>
    <w:rsid w:val="00BB4CC7"/>
    <w:pPr>
      <w:spacing w:before="0" w:after="0"/>
    </w:pPr>
    <w:rPr>
      <w:i/>
    </w:rPr>
  </w:style>
  <w:style w:type="paragraph" w:customStyle="1" w:styleId="H1">
    <w:name w:val="H1"/>
    <w:basedOn w:val="11"/>
    <w:next w:val="11"/>
    <w:rsid w:val="00BB4CC7"/>
    <w:pPr>
      <w:keepNext/>
      <w:outlineLvl w:val="1"/>
    </w:pPr>
    <w:rPr>
      <w:b/>
      <w:kern w:val="36"/>
      <w:sz w:val="48"/>
    </w:rPr>
  </w:style>
  <w:style w:type="paragraph" w:customStyle="1" w:styleId="H4">
    <w:name w:val="H4"/>
    <w:basedOn w:val="11"/>
    <w:next w:val="11"/>
    <w:rsid w:val="00BB4CC7"/>
    <w:pPr>
      <w:keepNext/>
      <w:outlineLvl w:val="4"/>
    </w:pPr>
    <w:rPr>
      <w:b/>
      <w:sz w:val="24"/>
    </w:rPr>
  </w:style>
  <w:style w:type="paragraph" w:customStyle="1" w:styleId="H3">
    <w:name w:val="H3"/>
    <w:basedOn w:val="11"/>
    <w:next w:val="11"/>
    <w:rsid w:val="00BB4CC7"/>
    <w:pPr>
      <w:keepNext/>
      <w:outlineLvl w:val="3"/>
    </w:pPr>
    <w:rPr>
      <w:b/>
      <w:sz w:val="28"/>
    </w:rPr>
  </w:style>
  <w:style w:type="paragraph" w:customStyle="1" w:styleId="H2">
    <w:name w:val="H2"/>
    <w:basedOn w:val="11"/>
    <w:next w:val="11"/>
    <w:rsid w:val="00BB4CC7"/>
    <w:pPr>
      <w:keepNext/>
      <w:outlineLvl w:val="2"/>
    </w:pPr>
    <w:rPr>
      <w:b/>
      <w:sz w:val="36"/>
    </w:rPr>
  </w:style>
  <w:style w:type="paragraph" w:customStyle="1" w:styleId="DefinitionTerm">
    <w:name w:val="Definition Term"/>
    <w:basedOn w:val="11"/>
    <w:next w:val="DefinitionList"/>
    <w:rsid w:val="00BB4CC7"/>
    <w:pPr>
      <w:spacing w:before="0" w:after="0"/>
    </w:pPr>
  </w:style>
  <w:style w:type="paragraph" w:customStyle="1" w:styleId="H5">
    <w:name w:val="H5"/>
    <w:basedOn w:val="11"/>
    <w:next w:val="11"/>
    <w:rsid w:val="00BB4CC7"/>
    <w:pPr>
      <w:keepNext/>
      <w:outlineLvl w:val="5"/>
    </w:pPr>
    <w:rPr>
      <w:b/>
    </w:rPr>
  </w:style>
  <w:style w:type="paragraph" w:customStyle="1" w:styleId="DefinitionList">
    <w:name w:val="Definition List"/>
    <w:basedOn w:val="11"/>
    <w:next w:val="DefinitionTerm"/>
    <w:rsid w:val="00BB4CC7"/>
    <w:pPr>
      <w:spacing w:before="0" w:after="0"/>
      <w:ind w:left="360"/>
    </w:pPr>
  </w:style>
  <w:style w:type="paragraph" w:customStyle="1" w:styleId="z-BottomofForm">
    <w:name w:val="z-Bottom of Form"/>
    <w:next w:val="11"/>
    <w:rsid w:val="00BB4CC7"/>
    <w:pPr>
      <w:widowControl w:val="0"/>
      <w:pBdr>
        <w:top w:val="double" w:sz="2" w:space="0" w:color="000000"/>
      </w:pBdr>
      <w:autoSpaceDE w:val="0"/>
      <w:autoSpaceDN w:val="0"/>
      <w:jc w:val="center"/>
    </w:pPr>
    <w:rPr>
      <w:rFonts w:ascii="Arial" w:eastAsia="Arial" w:hAnsi="Arial"/>
      <w:vanish/>
      <w:sz w:val="16"/>
    </w:rPr>
  </w:style>
  <w:style w:type="paragraph" w:customStyle="1" w:styleId="z-TopofForm">
    <w:name w:val="z-Top of Form"/>
    <w:next w:val="11"/>
    <w:rsid w:val="00BB4CC7"/>
    <w:pPr>
      <w:widowControl w:val="0"/>
      <w:pBdr>
        <w:bottom w:val="double" w:sz="2" w:space="0" w:color="000000"/>
      </w:pBdr>
      <w:autoSpaceDE w:val="0"/>
      <w:autoSpaceDN w:val="0"/>
      <w:jc w:val="center"/>
    </w:pPr>
    <w:rPr>
      <w:rFonts w:ascii="Arial" w:eastAsia="Arial" w:hAnsi="Arial"/>
      <w:vanish/>
      <w:sz w:val="16"/>
    </w:rPr>
  </w:style>
  <w:style w:type="paragraph" w:customStyle="1" w:styleId="Preformatted">
    <w:name w:val="Preformatted"/>
    <w:basedOn w:val="11"/>
    <w:rsid w:val="00BB4CC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eastAsia="Courier New" w:hAnsi="Courier New"/>
    </w:rPr>
  </w:style>
  <w:style w:type="paragraph" w:customStyle="1" w:styleId="H6">
    <w:name w:val="H6"/>
    <w:basedOn w:val="11"/>
    <w:next w:val="11"/>
    <w:rsid w:val="00BB4CC7"/>
    <w:pPr>
      <w:keepNext/>
      <w:outlineLvl w:val="6"/>
    </w:pPr>
    <w:rPr>
      <w:b/>
      <w:sz w:val="16"/>
    </w:rPr>
  </w:style>
  <w:style w:type="paragraph" w:customStyle="1" w:styleId="Blockquote">
    <w:name w:val="Blockquote"/>
    <w:basedOn w:val="11"/>
    <w:rsid w:val="00BB4CC7"/>
    <w:pPr>
      <w:ind w:left="360" w:right="360"/>
    </w:pPr>
  </w:style>
  <w:style w:type="paragraph" w:customStyle="1" w:styleId="51">
    <w:name w:val="Основной текст5"/>
    <w:basedOn w:val="a"/>
    <w:rsid w:val="009D3F93"/>
    <w:pPr>
      <w:shd w:val="clear" w:color="auto" w:fill="FFFFFF"/>
      <w:spacing w:line="320" w:lineRule="exact"/>
      <w:ind w:hanging="380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572</Words>
  <Characters>3261</Characters>
  <Application>Microsoft Office Word</Application>
  <DocSecurity>0</DocSecurity>
  <PresentationFormat/>
  <Lines>27</Lines>
  <Paragraphs>7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Ханты-Мансийского автономного округа</vt:lpstr>
    </vt:vector>
  </TitlesOfParts>
  <Company>Комитет по экономике</Company>
  <LinksUpToDate>false</LinksUpToDate>
  <CharactersWithSpaces>3826</CharactersWithSpaces>
  <SharedDoc>false</SharedDoc>
  <HLinks>
    <vt:vector size="6" baseType="variant"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Ханты-Мансийского автономного округа</dc:title>
  <dc:creator>юдолр</dc:creator>
  <cp:lastModifiedBy>SPUTNIK</cp:lastModifiedBy>
  <cp:revision>15</cp:revision>
  <cp:lastPrinted>2019-03-29T02:57:00Z</cp:lastPrinted>
  <dcterms:created xsi:type="dcterms:W3CDTF">2016-06-22T03:54:00Z</dcterms:created>
  <dcterms:modified xsi:type="dcterms:W3CDTF">2019-03-29T02:59:00Z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1033-8.1.0.3375</vt:lpwstr>
  </property>
</Properties>
</file>